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bookmarkStart w:id="0" w:name="_GoBack"/>
      <w:bookmarkEnd w:id="0"/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2E5F38" w:rsidRDefault="002E5F38" w:rsidP="002E5F38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10"/>
        <w:gridCol w:w="2647"/>
        <w:gridCol w:w="974"/>
        <w:gridCol w:w="549"/>
        <w:gridCol w:w="830"/>
        <w:gridCol w:w="733"/>
        <w:gridCol w:w="733"/>
        <w:gridCol w:w="1664"/>
        <w:gridCol w:w="1813"/>
        <w:gridCol w:w="1112"/>
        <w:gridCol w:w="1103"/>
      </w:tblGrid>
      <w:tr w:rsidR="002E5F38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:rsidTr="005D701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:rsidTr="005D701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2E5F38" w:rsidTr="005D701E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E5F38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603"/>
        <w:gridCol w:w="952"/>
        <w:gridCol w:w="511"/>
        <w:gridCol w:w="928"/>
        <w:gridCol w:w="786"/>
        <w:gridCol w:w="786"/>
        <w:gridCol w:w="1577"/>
        <w:gridCol w:w="1926"/>
        <w:gridCol w:w="1172"/>
        <w:gridCol w:w="1096"/>
      </w:tblGrid>
      <w:tr w:rsidR="002E5F38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102AE" w:rsidTr="005D701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:rsidTr="005D701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1102AE" w:rsidTr="005D701E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2E5F38" w:rsidRDefault="002E5F38" w:rsidP="002E5F38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603"/>
        <w:gridCol w:w="952"/>
        <w:gridCol w:w="511"/>
        <w:gridCol w:w="928"/>
        <w:gridCol w:w="786"/>
        <w:gridCol w:w="786"/>
        <w:gridCol w:w="1577"/>
        <w:gridCol w:w="1926"/>
        <w:gridCol w:w="1172"/>
        <w:gridCol w:w="1096"/>
      </w:tblGrid>
      <w:tr w:rsidR="002E5F38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Pr="007E00B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:rsidTr="005D701E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Electronique fondamentale 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Electrotechnique fondamentale 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2E5F38" w:rsidTr="005D701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Electronique 1 et électrotechnique 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102AE" w:rsidTr="005D701E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Etat de l'art du génie électrique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Energies et environnement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102AE" w:rsidTr="005D701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591"/>
        <w:gridCol w:w="952"/>
        <w:gridCol w:w="555"/>
        <w:gridCol w:w="928"/>
        <w:gridCol w:w="786"/>
        <w:gridCol w:w="786"/>
        <w:gridCol w:w="1559"/>
        <w:gridCol w:w="1926"/>
        <w:gridCol w:w="1172"/>
        <w:gridCol w:w="1096"/>
      </w:tblGrid>
      <w:tr w:rsidR="002E5F38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Pr="007E00B8" w:rsidRDefault="002E5F38" w:rsidP="005D701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:rsidTr="005D701E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Electrotechnique fondamentale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Logique combinatoire</w:t>
            </w:r>
          </w:p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Théorie du signal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Mesures électriques</w:t>
            </w:r>
          </w:p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et électroniques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37h30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TP  Electrotechnique fondamentale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</w:tr>
      <w:tr w:rsidR="002E5F38" w:rsidTr="005D701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TP Logique combinatoire</w:t>
            </w:r>
          </w:p>
          <w:p w:rsidR="002E5F38" w:rsidRPr="003A63A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</w:tr>
      <w:tr w:rsidR="001102AE" w:rsidTr="005D701E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Production de l'énergie électrique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Sécurité électrique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2E5F38" w:rsidTr="005D701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3A63AF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E5F38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603"/>
        <w:gridCol w:w="952"/>
        <w:gridCol w:w="511"/>
        <w:gridCol w:w="928"/>
        <w:gridCol w:w="786"/>
        <w:gridCol w:w="786"/>
        <w:gridCol w:w="1577"/>
        <w:gridCol w:w="1926"/>
        <w:gridCol w:w="1172"/>
        <w:gridCol w:w="1096"/>
      </w:tblGrid>
      <w:tr w:rsidR="002E5F38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Pr="007E00B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:rsidTr="005D701E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Réseaux Electriques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Electronique de Puissance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1102AE" w:rsidTr="005D701E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Systèmes Asservis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Théorie du Champ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Schémas et Appareillage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37h30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TP Réseaux Electriques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</w:p>
        </w:tc>
      </w:tr>
      <w:tr w:rsidR="002E5F38" w:rsidTr="005D701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TP Electronique de Puissance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TP Systèmes Asservis/ TP capteurs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1102AE" w:rsidTr="005D701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AA39C6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AA39C6">
              <w:rPr>
                <w:rFonts w:asciiTheme="majorHAnsi" w:eastAsia="Calibri" w:hAnsiTheme="majorHAnsi" w:cstheme="majorBidi"/>
                <w:iCs/>
              </w:rPr>
              <w:t>Capteurs et Métrologie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Conception des systèmes électriques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1102AE" w:rsidTr="005D701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11193F">
              <w:rPr>
                <w:rFonts w:asciiTheme="majorHAnsi" w:hAnsiTheme="majorHAnsi" w:cstheme="majorBidi"/>
              </w:rPr>
              <w:t>Logiciels de simulation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11193F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E5F38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2E5F38" w:rsidRDefault="002E5F38" w:rsidP="002E5F3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606"/>
        <w:gridCol w:w="952"/>
        <w:gridCol w:w="511"/>
        <w:gridCol w:w="928"/>
        <w:gridCol w:w="786"/>
        <w:gridCol w:w="786"/>
        <w:gridCol w:w="1574"/>
        <w:gridCol w:w="1926"/>
        <w:gridCol w:w="1172"/>
        <w:gridCol w:w="1096"/>
      </w:tblGrid>
      <w:tr w:rsidR="002E5F38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Pr="007E00B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:rsidTr="005D701E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Commande des machines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Régulation industrielle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Automatismes Industriels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Matériaux et introduction à la HT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TP Commande des machines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2E5F38" w:rsidTr="005D701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TP Régulation Industrielle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2E5F38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Cs/>
              </w:rPr>
            </w:pPr>
            <w:r w:rsidRPr="00B62F3D">
              <w:rPr>
                <w:rFonts w:asciiTheme="majorHAnsi" w:hAnsiTheme="majorHAnsi"/>
                <w:iCs/>
              </w:rPr>
              <w:t>TP Automatismes/ TP Matériaux et introduction à la HT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hAnsiTheme="majorHAnsi" w:cstheme="majorBidi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1102AE" w:rsidTr="005D701E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eastAsia="Calibri" w:hAnsiTheme="majorHAnsi" w:cstheme="majorBidi"/>
              </w:rPr>
              <w:t>Protection des réseaux Electriques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/>
                <w:iCs/>
              </w:rPr>
              <w:t>Maintenance Industrielle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2E5F38" w:rsidTr="005D701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t>Projet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eastAsia="Calibri" w:hAnsiTheme="majorHAnsi" w:cstheme="majorBidi"/>
                <w:color w:val="000000"/>
              </w:rPr>
              <w:t>0</w:t>
            </w:r>
            <w:r w:rsidRPr="00E80000">
              <w:rPr>
                <w:rFonts w:asciiTheme="majorHAnsi" w:eastAsia="Calibri" w:hAnsiTheme="majorHAnsi" w:cstheme="majorBidi"/>
                <w:color w:val="000000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1102AE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rPr>
          <w:rFonts w:asciiTheme="majorHAnsi" w:eastAsiaTheme="minorHAnsi" w:hAnsiTheme="majorHAnsi" w:cstheme="minorBidi"/>
        </w:rPr>
        <w:sectPr w:rsidR="002E5F38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numFmt w:val="bullet"/>
      <w:lvlText w:val="-"/>
      <w:lvlJc w:val="left"/>
      <w:pPr>
        <w:tabs>
          <w:tab w:val="num" w:pos="595"/>
        </w:tabs>
        <w:ind w:left="59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876261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B97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05E06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65A64"/>
    <w:multiLevelType w:val="hybridMultilevel"/>
    <w:tmpl w:val="F7A4E3D4"/>
    <w:lvl w:ilvl="0" w:tplc="D174D15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56405"/>
    <w:multiLevelType w:val="hybridMultilevel"/>
    <w:tmpl w:val="D610A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0355FD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A0B4C"/>
    <w:multiLevelType w:val="hybridMultilevel"/>
    <w:tmpl w:val="238E54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2A3969"/>
    <w:multiLevelType w:val="hybridMultilevel"/>
    <w:tmpl w:val="05502896"/>
    <w:lvl w:ilvl="0" w:tplc="3634DCB0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1FCA40F3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549B4"/>
    <w:multiLevelType w:val="hybridMultilevel"/>
    <w:tmpl w:val="83641894"/>
    <w:lvl w:ilvl="0" w:tplc="F712186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4EC211B"/>
    <w:multiLevelType w:val="hybridMultilevel"/>
    <w:tmpl w:val="A7DC51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67301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15F65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61DC3"/>
    <w:multiLevelType w:val="hybridMultilevel"/>
    <w:tmpl w:val="F0385296"/>
    <w:lvl w:ilvl="0" w:tplc="4E0A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B15F1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249D9"/>
    <w:multiLevelType w:val="hybridMultilevel"/>
    <w:tmpl w:val="4FD6309A"/>
    <w:lvl w:ilvl="0" w:tplc="00842D3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D27AF"/>
    <w:multiLevelType w:val="hybridMultilevel"/>
    <w:tmpl w:val="2EC0D74E"/>
    <w:lvl w:ilvl="0" w:tplc="19B47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E3B95"/>
    <w:multiLevelType w:val="hybridMultilevel"/>
    <w:tmpl w:val="2140EC84"/>
    <w:lvl w:ilvl="0" w:tplc="3BEAF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17E63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A6CF1"/>
    <w:multiLevelType w:val="hybridMultilevel"/>
    <w:tmpl w:val="418AB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A0135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32FFC"/>
    <w:multiLevelType w:val="hybridMultilevel"/>
    <w:tmpl w:val="FD707366"/>
    <w:lvl w:ilvl="0" w:tplc="013EFD96">
      <w:start w:val="6"/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E653E6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A10EA"/>
    <w:multiLevelType w:val="hybridMultilevel"/>
    <w:tmpl w:val="4468D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04041"/>
    <w:multiLevelType w:val="hybridMultilevel"/>
    <w:tmpl w:val="608673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7754F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07507"/>
    <w:multiLevelType w:val="hybridMultilevel"/>
    <w:tmpl w:val="99B68494"/>
    <w:lvl w:ilvl="0" w:tplc="EAE87E84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A330013"/>
    <w:multiLevelType w:val="hybridMultilevel"/>
    <w:tmpl w:val="EC90D7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FD0474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22608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061E8"/>
    <w:multiLevelType w:val="hybridMultilevel"/>
    <w:tmpl w:val="46BAE386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C3B0B"/>
    <w:multiLevelType w:val="hybridMultilevel"/>
    <w:tmpl w:val="83641894"/>
    <w:lvl w:ilvl="0" w:tplc="F712186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4"/>
  </w:num>
  <w:num w:numId="3">
    <w:abstractNumId w:val="41"/>
  </w:num>
  <w:num w:numId="4">
    <w:abstractNumId w:val="25"/>
  </w:num>
  <w:num w:numId="5">
    <w:abstractNumId w:val="7"/>
  </w:num>
  <w:num w:numId="6">
    <w:abstractNumId w:val="32"/>
  </w:num>
  <w:num w:numId="7">
    <w:abstractNumId w:val="30"/>
  </w:num>
  <w:num w:numId="8">
    <w:abstractNumId w:val="1"/>
  </w:num>
  <w:num w:numId="9">
    <w:abstractNumId w:val="16"/>
  </w:num>
  <w:num w:numId="10">
    <w:abstractNumId w:val="38"/>
  </w:num>
  <w:num w:numId="11">
    <w:abstractNumId w:val="36"/>
  </w:num>
  <w:num w:numId="12">
    <w:abstractNumId w:val="23"/>
  </w:num>
  <w:num w:numId="13">
    <w:abstractNumId w:val="28"/>
  </w:num>
  <w:num w:numId="14">
    <w:abstractNumId w:val="39"/>
  </w:num>
  <w:num w:numId="15">
    <w:abstractNumId w:val="2"/>
  </w:num>
  <w:num w:numId="16">
    <w:abstractNumId w:val="20"/>
  </w:num>
  <w:num w:numId="17">
    <w:abstractNumId w:val="4"/>
  </w:num>
  <w:num w:numId="18">
    <w:abstractNumId w:val="9"/>
  </w:num>
  <w:num w:numId="19">
    <w:abstractNumId w:val="13"/>
  </w:num>
  <w:num w:numId="20">
    <w:abstractNumId w:val="3"/>
  </w:num>
  <w:num w:numId="21">
    <w:abstractNumId w:val="6"/>
  </w:num>
  <w:num w:numId="22">
    <w:abstractNumId w:val="24"/>
  </w:num>
  <w:num w:numId="23">
    <w:abstractNumId w:val="43"/>
  </w:num>
  <w:num w:numId="24">
    <w:abstractNumId w:val="14"/>
  </w:num>
  <w:num w:numId="25">
    <w:abstractNumId w:val="26"/>
  </w:num>
  <w:num w:numId="26">
    <w:abstractNumId w:val="22"/>
  </w:num>
  <w:num w:numId="27">
    <w:abstractNumId w:val="18"/>
  </w:num>
  <w:num w:numId="28">
    <w:abstractNumId w:val="35"/>
  </w:num>
  <w:num w:numId="29">
    <w:abstractNumId w:val="21"/>
  </w:num>
  <w:num w:numId="30">
    <w:abstractNumId w:val="29"/>
  </w:num>
  <w:num w:numId="31">
    <w:abstractNumId w:val="17"/>
  </w:num>
  <w:num w:numId="32">
    <w:abstractNumId w:val="40"/>
  </w:num>
  <w:num w:numId="33">
    <w:abstractNumId w:val="19"/>
  </w:num>
  <w:num w:numId="34">
    <w:abstractNumId w:val="5"/>
  </w:num>
  <w:num w:numId="35">
    <w:abstractNumId w:val="42"/>
  </w:num>
  <w:num w:numId="36">
    <w:abstractNumId w:val="37"/>
  </w:num>
  <w:num w:numId="37">
    <w:abstractNumId w:val="0"/>
  </w:num>
  <w:num w:numId="38">
    <w:abstractNumId w:val="31"/>
  </w:num>
  <w:num w:numId="39">
    <w:abstractNumId w:val="33"/>
  </w:num>
  <w:num w:numId="40">
    <w:abstractNumId w:val="11"/>
  </w:num>
  <w:num w:numId="41">
    <w:abstractNumId w:val="27"/>
  </w:num>
  <w:num w:numId="42">
    <w:abstractNumId w:val="12"/>
  </w:num>
  <w:num w:numId="43">
    <w:abstractNumId w:val="10"/>
  </w:num>
  <w:num w:numId="44">
    <w:abstractNumId w:val="15"/>
  </w:num>
  <w:num w:numId="4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38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2AE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5F3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E5F3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E5F38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E5F38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2E5F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E5F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E5F3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E5F38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2E5F3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2E5F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F3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2E5F38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E5F3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2E5F3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2E5F38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2E5F38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2E5F38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2E5F38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2E5F38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2E5F3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2E5F38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E5F3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E5F38"/>
  </w:style>
  <w:style w:type="paragraph" w:styleId="En-tte">
    <w:name w:val="header"/>
    <w:basedOn w:val="Normal"/>
    <w:link w:val="En-tteCar"/>
    <w:uiPriority w:val="99"/>
    <w:rsid w:val="002E5F38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E5F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E5F38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5F3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E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2E5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2E5F38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2E5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2E5F38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E5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E5F38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2E5F3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2E5F38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2E5F38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5F38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2E5F38"/>
  </w:style>
  <w:style w:type="paragraph" w:styleId="TM2">
    <w:name w:val="toc 2"/>
    <w:basedOn w:val="Normal"/>
    <w:next w:val="Normal"/>
    <w:autoRedefine/>
    <w:uiPriority w:val="39"/>
    <w:rsid w:val="002E5F38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2E5F38"/>
    <w:pPr>
      <w:ind w:left="480"/>
    </w:pPr>
  </w:style>
  <w:style w:type="character" w:styleId="Lienhypertexte">
    <w:name w:val="Hyperlink"/>
    <w:basedOn w:val="Policepardfaut"/>
    <w:uiPriority w:val="99"/>
    <w:unhideWhenUsed/>
    <w:rsid w:val="002E5F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E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2E5F38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2E5F38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E5F38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E5F38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2E5F38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2E5F38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2E5F38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2E5F38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2E5F38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2E5F38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2E5F38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uiPriority w:val="34"/>
    <w:locked/>
    <w:rsid w:val="002E5F3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2E5F38"/>
  </w:style>
  <w:style w:type="character" w:customStyle="1" w:styleId="a-size-large">
    <w:name w:val="a-size-large"/>
    <w:basedOn w:val="Policepardfaut"/>
    <w:rsid w:val="002E5F38"/>
  </w:style>
  <w:style w:type="paragraph" w:customStyle="1" w:styleId="Default">
    <w:name w:val="Default"/>
    <w:rsid w:val="002E5F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2E5F38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2E5F3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2E5F3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2E5F38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2E5F3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2E5F3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2E5F38"/>
  </w:style>
  <w:style w:type="character" w:styleId="Accentuation">
    <w:name w:val="Emphasis"/>
    <w:basedOn w:val="Policepardfaut"/>
    <w:uiPriority w:val="20"/>
    <w:qFormat/>
    <w:rsid w:val="002E5F38"/>
    <w:rPr>
      <w:i/>
      <w:iCs/>
    </w:rPr>
  </w:style>
  <w:style w:type="character" w:customStyle="1" w:styleId="a-size-small">
    <w:name w:val="a-size-small"/>
    <w:basedOn w:val="Policepardfaut"/>
    <w:rsid w:val="002E5F38"/>
  </w:style>
  <w:style w:type="character" w:customStyle="1" w:styleId="st">
    <w:name w:val="st"/>
    <w:basedOn w:val="Policepardfaut"/>
    <w:rsid w:val="002E5F38"/>
  </w:style>
  <w:style w:type="character" w:styleId="Lienhypertextesuivivisit">
    <w:name w:val="FollowedHyperlink"/>
    <w:basedOn w:val="Policepardfaut"/>
    <w:uiPriority w:val="99"/>
    <w:semiHidden/>
    <w:unhideWhenUsed/>
    <w:rsid w:val="002E5F38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2E5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2E5F38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2E5F3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2E5F3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2E5F3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2E5F3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E5F3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2E5F3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2E5F38"/>
    <w:rPr>
      <w:b/>
      <w:bCs/>
    </w:rPr>
  </w:style>
  <w:style w:type="paragraph" w:styleId="Sansinterligne">
    <w:name w:val="No Spacing"/>
    <w:uiPriority w:val="1"/>
    <w:qFormat/>
    <w:rsid w:val="002E5F38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2E5F38"/>
    <w:rPr>
      <w:rFonts w:ascii="Arial" w:hAnsi="Arial" w:cs="Arial" w:hint="default"/>
    </w:rPr>
  </w:style>
  <w:style w:type="character" w:customStyle="1" w:styleId="a-declarative">
    <w:name w:val="a-declarative"/>
    <w:rsid w:val="002E5F38"/>
  </w:style>
  <w:style w:type="character" w:customStyle="1" w:styleId="a-color-secondary">
    <w:name w:val="a-color-secondary"/>
    <w:rsid w:val="002E5F38"/>
  </w:style>
  <w:style w:type="character" w:customStyle="1" w:styleId="a-size-medium2">
    <w:name w:val="a-size-medium2"/>
    <w:rsid w:val="002E5F38"/>
    <w:rPr>
      <w:rFonts w:ascii="Arial" w:hAnsi="Arial" w:cs="Arial" w:hint="default"/>
    </w:rPr>
  </w:style>
  <w:style w:type="character" w:customStyle="1" w:styleId="fontnormal">
    <w:name w:val="fontnormal"/>
    <w:rsid w:val="002E5F38"/>
  </w:style>
  <w:style w:type="character" w:customStyle="1" w:styleId="texte150noirg">
    <w:name w:val="texte150noirg"/>
    <w:rsid w:val="002E5F38"/>
  </w:style>
  <w:style w:type="character" w:customStyle="1" w:styleId="texte120noirg">
    <w:name w:val="texte120noirg"/>
    <w:rsid w:val="002E5F38"/>
  </w:style>
  <w:style w:type="character" w:customStyle="1" w:styleId="texte110noirg">
    <w:name w:val="texte110noirg"/>
    <w:rsid w:val="002E5F38"/>
  </w:style>
  <w:style w:type="character" w:customStyle="1" w:styleId="CorpsdetexteCar1">
    <w:name w:val="Corps de texte Car1"/>
    <w:uiPriority w:val="99"/>
    <w:locked/>
    <w:rsid w:val="002E5F38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2E5F38"/>
  </w:style>
  <w:style w:type="paragraph" w:customStyle="1" w:styleId="yiv304078321msonormal">
    <w:name w:val="yiv304078321msonormal"/>
    <w:basedOn w:val="Normal"/>
    <w:rsid w:val="002E5F38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2E5F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5F38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2E5F38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2E5F38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2E5F38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2E5F38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2E5F38"/>
    <w:pPr>
      <w:numPr>
        <w:numId w:val="4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2E5F38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2E5F38"/>
  </w:style>
  <w:style w:type="character" w:customStyle="1" w:styleId="tlfcmot">
    <w:name w:val="tlf_cmot"/>
    <w:basedOn w:val="Policepardfaut"/>
    <w:rsid w:val="002E5F38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5F3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5F38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2E5F3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2E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2E5F38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2E5F38"/>
    <w:pPr>
      <w:numPr>
        <w:numId w:val="34"/>
      </w:numPr>
      <w:ind w:left="567" w:hanging="207"/>
    </w:pPr>
  </w:style>
  <w:style w:type="character" w:customStyle="1" w:styleId="CarCar">
    <w:name w:val="Car Car"/>
    <w:basedOn w:val="Policepardfaut"/>
    <w:uiPriority w:val="99"/>
    <w:rsid w:val="002E5F3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E5F3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E5F38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E5F38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2E5F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E5F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E5F3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E5F38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2E5F3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2E5F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F3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2E5F38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E5F3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2E5F3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2E5F38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2E5F38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2E5F38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2E5F38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2E5F38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2E5F3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2E5F38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E5F3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E5F38"/>
  </w:style>
  <w:style w:type="paragraph" w:styleId="En-tte">
    <w:name w:val="header"/>
    <w:basedOn w:val="Normal"/>
    <w:link w:val="En-tteCar"/>
    <w:uiPriority w:val="99"/>
    <w:rsid w:val="002E5F38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E5F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E5F38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5F3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E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2E5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2E5F38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2E5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2E5F38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E5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E5F38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2E5F3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2E5F38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2E5F38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5F38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2E5F38"/>
  </w:style>
  <w:style w:type="paragraph" w:styleId="TM2">
    <w:name w:val="toc 2"/>
    <w:basedOn w:val="Normal"/>
    <w:next w:val="Normal"/>
    <w:autoRedefine/>
    <w:uiPriority w:val="39"/>
    <w:rsid w:val="002E5F38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2E5F38"/>
    <w:pPr>
      <w:ind w:left="480"/>
    </w:pPr>
  </w:style>
  <w:style w:type="character" w:styleId="Lienhypertexte">
    <w:name w:val="Hyperlink"/>
    <w:basedOn w:val="Policepardfaut"/>
    <w:uiPriority w:val="99"/>
    <w:unhideWhenUsed/>
    <w:rsid w:val="002E5F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E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2E5F38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2E5F38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E5F38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E5F38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2E5F38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2E5F38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2E5F38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2E5F38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2E5F38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2E5F38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2E5F38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uiPriority w:val="34"/>
    <w:locked/>
    <w:rsid w:val="002E5F3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2E5F38"/>
  </w:style>
  <w:style w:type="character" w:customStyle="1" w:styleId="a-size-large">
    <w:name w:val="a-size-large"/>
    <w:basedOn w:val="Policepardfaut"/>
    <w:rsid w:val="002E5F38"/>
  </w:style>
  <w:style w:type="paragraph" w:customStyle="1" w:styleId="Default">
    <w:name w:val="Default"/>
    <w:rsid w:val="002E5F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2E5F38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2E5F3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2E5F3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2E5F38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2E5F3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2E5F3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2E5F38"/>
  </w:style>
  <w:style w:type="character" w:styleId="Accentuation">
    <w:name w:val="Emphasis"/>
    <w:basedOn w:val="Policepardfaut"/>
    <w:uiPriority w:val="20"/>
    <w:qFormat/>
    <w:rsid w:val="002E5F38"/>
    <w:rPr>
      <w:i/>
      <w:iCs/>
    </w:rPr>
  </w:style>
  <w:style w:type="character" w:customStyle="1" w:styleId="a-size-small">
    <w:name w:val="a-size-small"/>
    <w:basedOn w:val="Policepardfaut"/>
    <w:rsid w:val="002E5F38"/>
  </w:style>
  <w:style w:type="character" w:customStyle="1" w:styleId="st">
    <w:name w:val="st"/>
    <w:basedOn w:val="Policepardfaut"/>
    <w:rsid w:val="002E5F38"/>
  </w:style>
  <w:style w:type="character" w:styleId="Lienhypertextesuivivisit">
    <w:name w:val="FollowedHyperlink"/>
    <w:basedOn w:val="Policepardfaut"/>
    <w:uiPriority w:val="99"/>
    <w:semiHidden/>
    <w:unhideWhenUsed/>
    <w:rsid w:val="002E5F38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2E5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2E5F38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2E5F3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2E5F3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2E5F3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2E5F3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E5F3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2E5F3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2E5F38"/>
    <w:rPr>
      <w:b/>
      <w:bCs/>
    </w:rPr>
  </w:style>
  <w:style w:type="paragraph" w:styleId="Sansinterligne">
    <w:name w:val="No Spacing"/>
    <w:uiPriority w:val="1"/>
    <w:qFormat/>
    <w:rsid w:val="002E5F38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2E5F38"/>
    <w:rPr>
      <w:rFonts w:ascii="Arial" w:hAnsi="Arial" w:cs="Arial" w:hint="default"/>
    </w:rPr>
  </w:style>
  <w:style w:type="character" w:customStyle="1" w:styleId="a-declarative">
    <w:name w:val="a-declarative"/>
    <w:rsid w:val="002E5F38"/>
  </w:style>
  <w:style w:type="character" w:customStyle="1" w:styleId="a-color-secondary">
    <w:name w:val="a-color-secondary"/>
    <w:rsid w:val="002E5F38"/>
  </w:style>
  <w:style w:type="character" w:customStyle="1" w:styleId="a-size-medium2">
    <w:name w:val="a-size-medium2"/>
    <w:rsid w:val="002E5F38"/>
    <w:rPr>
      <w:rFonts w:ascii="Arial" w:hAnsi="Arial" w:cs="Arial" w:hint="default"/>
    </w:rPr>
  </w:style>
  <w:style w:type="character" w:customStyle="1" w:styleId="fontnormal">
    <w:name w:val="fontnormal"/>
    <w:rsid w:val="002E5F38"/>
  </w:style>
  <w:style w:type="character" w:customStyle="1" w:styleId="texte150noirg">
    <w:name w:val="texte150noirg"/>
    <w:rsid w:val="002E5F38"/>
  </w:style>
  <w:style w:type="character" w:customStyle="1" w:styleId="texte120noirg">
    <w:name w:val="texte120noirg"/>
    <w:rsid w:val="002E5F38"/>
  </w:style>
  <w:style w:type="character" w:customStyle="1" w:styleId="texte110noirg">
    <w:name w:val="texte110noirg"/>
    <w:rsid w:val="002E5F38"/>
  </w:style>
  <w:style w:type="character" w:customStyle="1" w:styleId="CorpsdetexteCar1">
    <w:name w:val="Corps de texte Car1"/>
    <w:uiPriority w:val="99"/>
    <w:locked/>
    <w:rsid w:val="002E5F38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2E5F38"/>
  </w:style>
  <w:style w:type="paragraph" w:customStyle="1" w:styleId="yiv304078321msonormal">
    <w:name w:val="yiv304078321msonormal"/>
    <w:basedOn w:val="Normal"/>
    <w:rsid w:val="002E5F38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2E5F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5F38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2E5F38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2E5F38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2E5F38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2E5F38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2E5F38"/>
    <w:pPr>
      <w:numPr>
        <w:numId w:val="4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2E5F38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2E5F38"/>
  </w:style>
  <w:style w:type="character" w:customStyle="1" w:styleId="tlfcmot">
    <w:name w:val="tlf_cmot"/>
    <w:basedOn w:val="Policepardfaut"/>
    <w:rsid w:val="002E5F38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5F3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5F38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2E5F3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2E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2E5F38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2E5F38"/>
    <w:pPr>
      <w:numPr>
        <w:numId w:val="34"/>
      </w:numPr>
      <w:ind w:left="567" w:hanging="207"/>
    </w:pPr>
  </w:style>
  <w:style w:type="character" w:customStyle="1" w:styleId="CarCar">
    <w:name w:val="Car Car"/>
    <w:basedOn w:val="Policepardfaut"/>
    <w:uiPriority w:val="99"/>
    <w:rsid w:val="002E5F3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2023-05-23T13:21:00Z</dcterms:created>
  <dcterms:modified xsi:type="dcterms:W3CDTF">2023-05-23T13:21:00Z</dcterms:modified>
</cp:coreProperties>
</file>